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0E" w:rsidRPr="00EE200E" w:rsidRDefault="00EE200E" w:rsidP="00EE200E">
      <w:pPr>
        <w:ind w:right="34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0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Power of E-commerce</w:t>
      </w:r>
    </w:p>
    <w:p w:rsidR="00EE200E" w:rsidRPr="00EE200E" w:rsidRDefault="00EE200E" w:rsidP="00EE200E">
      <w:pPr>
        <w:ind w:right="3467"/>
        <w:jc w:val="both"/>
        <w:rPr>
          <w:rFonts w:ascii="Times New Roman" w:hAnsi="Times New Roman" w:cs="Times New Roman"/>
          <w:sz w:val="24"/>
          <w:szCs w:val="24"/>
        </w:rPr>
      </w:pPr>
      <w:r w:rsidRPr="00EE200E">
        <w:rPr>
          <w:rFonts w:ascii="Times New Roman" w:hAnsi="Times New Roman" w:cs="Times New Roman"/>
          <w:sz w:val="24"/>
          <w:szCs w:val="24"/>
        </w:rPr>
        <w:t>The Power of E-commerce competition was a uniq</w:t>
      </w:r>
      <w:r w:rsidR="00CA557F">
        <w:rPr>
          <w:rFonts w:ascii="Times New Roman" w:hAnsi="Times New Roman" w:cs="Times New Roman"/>
          <w:sz w:val="24"/>
          <w:szCs w:val="24"/>
        </w:rPr>
        <w:t xml:space="preserve">ue competition organized for </w:t>
      </w:r>
      <w:r w:rsidRPr="00EE200E">
        <w:rPr>
          <w:rFonts w:ascii="Times New Roman" w:hAnsi="Times New Roman" w:cs="Times New Roman"/>
          <w:sz w:val="24"/>
          <w:szCs w:val="24"/>
        </w:rPr>
        <w:t>students</w:t>
      </w:r>
      <w:r w:rsidR="00CA557F">
        <w:rPr>
          <w:rFonts w:ascii="Times New Roman" w:hAnsi="Times New Roman" w:cs="Times New Roman"/>
          <w:sz w:val="24"/>
          <w:szCs w:val="24"/>
        </w:rPr>
        <w:t xml:space="preserve"> so that they</w:t>
      </w:r>
      <w:r w:rsidRPr="00EE200E">
        <w:rPr>
          <w:rFonts w:ascii="Times New Roman" w:hAnsi="Times New Roman" w:cs="Times New Roman"/>
          <w:sz w:val="24"/>
          <w:szCs w:val="24"/>
        </w:rPr>
        <w:t xml:space="preserve"> get </w:t>
      </w:r>
      <w:r w:rsidR="00CA557F">
        <w:rPr>
          <w:rFonts w:ascii="Times New Roman" w:hAnsi="Times New Roman" w:cs="Times New Roman"/>
          <w:sz w:val="24"/>
          <w:szCs w:val="24"/>
        </w:rPr>
        <w:t xml:space="preserve">exposure to careers </w:t>
      </w:r>
      <w:r w:rsidRPr="00EE200E">
        <w:rPr>
          <w:rFonts w:ascii="Times New Roman" w:hAnsi="Times New Roman" w:cs="Times New Roman"/>
          <w:sz w:val="24"/>
          <w:szCs w:val="24"/>
        </w:rPr>
        <w:t>in digital marketing</w:t>
      </w:r>
      <w:r w:rsidR="00CA557F">
        <w:rPr>
          <w:rFonts w:ascii="Times New Roman" w:hAnsi="Times New Roman" w:cs="Times New Roman"/>
          <w:sz w:val="24"/>
          <w:szCs w:val="24"/>
        </w:rPr>
        <w:t>. Also</w:t>
      </w:r>
      <w:r w:rsidRPr="00EE200E">
        <w:rPr>
          <w:rFonts w:ascii="Times New Roman" w:hAnsi="Times New Roman" w:cs="Times New Roman"/>
          <w:sz w:val="24"/>
          <w:szCs w:val="24"/>
        </w:rPr>
        <w:t xml:space="preserve"> students</w:t>
      </w:r>
      <w:r w:rsidR="00CA557F">
        <w:rPr>
          <w:rFonts w:ascii="Times New Roman" w:hAnsi="Times New Roman" w:cs="Times New Roman"/>
          <w:sz w:val="24"/>
          <w:szCs w:val="24"/>
        </w:rPr>
        <w:t xml:space="preserve"> were guided about</w:t>
      </w:r>
      <w:r w:rsidRPr="00EE200E">
        <w:rPr>
          <w:rFonts w:ascii="Times New Roman" w:hAnsi="Times New Roman" w:cs="Times New Roman"/>
          <w:sz w:val="24"/>
          <w:szCs w:val="24"/>
        </w:rPr>
        <w:t xml:space="preserve"> launch</w:t>
      </w:r>
      <w:r w:rsidR="00CA557F">
        <w:rPr>
          <w:rFonts w:ascii="Times New Roman" w:hAnsi="Times New Roman" w:cs="Times New Roman"/>
          <w:sz w:val="24"/>
          <w:szCs w:val="24"/>
        </w:rPr>
        <w:t>ing</w:t>
      </w:r>
      <w:r w:rsidRPr="00EE200E">
        <w:rPr>
          <w:rFonts w:ascii="Times New Roman" w:hAnsi="Times New Roman" w:cs="Times New Roman"/>
          <w:sz w:val="24"/>
          <w:szCs w:val="24"/>
        </w:rPr>
        <w:t xml:space="preserve"> their own start-ups</w:t>
      </w:r>
      <w:r w:rsidR="00CA557F">
        <w:rPr>
          <w:rFonts w:ascii="Times New Roman" w:hAnsi="Times New Roman" w:cs="Times New Roman"/>
          <w:sz w:val="24"/>
          <w:szCs w:val="24"/>
        </w:rPr>
        <w:t>.</w:t>
      </w:r>
    </w:p>
    <w:p w:rsidR="00EE200E" w:rsidRPr="00EE200E" w:rsidRDefault="00D25575" w:rsidP="00EE200E">
      <w:pPr>
        <w:tabs>
          <w:tab w:val="left" w:pos="180"/>
        </w:tabs>
        <w:ind w:right="34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Asst</w:t>
      </w:r>
      <w:r w:rsidR="00CA55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E200E">
        <w:rPr>
          <w:rFonts w:ascii="Times New Roman" w:hAnsi="Times New Roman" w:cs="Times New Roman"/>
          <w:sz w:val="24"/>
          <w:szCs w:val="24"/>
        </w:rPr>
        <w:t>rof.</w:t>
      </w:r>
      <w:r w:rsidR="00CA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00E">
        <w:rPr>
          <w:rFonts w:ascii="Times New Roman" w:hAnsi="Times New Roman" w:cs="Times New Roman"/>
          <w:sz w:val="24"/>
          <w:szCs w:val="24"/>
        </w:rPr>
        <w:t>Bhagyashree</w:t>
      </w:r>
      <w:proofErr w:type="spellEnd"/>
      <w:r w:rsidR="00EE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00E">
        <w:rPr>
          <w:rFonts w:ascii="Times New Roman" w:hAnsi="Times New Roman" w:cs="Times New Roman"/>
          <w:sz w:val="24"/>
          <w:szCs w:val="24"/>
        </w:rPr>
        <w:t>Yadav</w:t>
      </w:r>
      <w:proofErr w:type="spellEnd"/>
      <w:r w:rsidR="00EE200E">
        <w:rPr>
          <w:rFonts w:ascii="Times New Roman" w:hAnsi="Times New Roman" w:cs="Times New Roman"/>
          <w:sz w:val="24"/>
          <w:szCs w:val="24"/>
        </w:rPr>
        <w:t xml:space="preserve"> was event in-charge and Mr.</w:t>
      </w:r>
      <w:r w:rsidR="00CA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00E">
        <w:rPr>
          <w:rFonts w:ascii="Times New Roman" w:hAnsi="Times New Roman" w:cs="Times New Roman"/>
          <w:sz w:val="24"/>
          <w:szCs w:val="24"/>
        </w:rPr>
        <w:t>Pranay</w:t>
      </w:r>
      <w:proofErr w:type="spellEnd"/>
      <w:r w:rsidR="00EE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00E" w:rsidRPr="00EE200E">
        <w:rPr>
          <w:rFonts w:ascii="Times New Roman" w:hAnsi="Times New Roman" w:cs="Times New Roman"/>
          <w:sz w:val="24"/>
          <w:szCs w:val="24"/>
        </w:rPr>
        <w:t>Pravin</w:t>
      </w:r>
      <w:proofErr w:type="spellEnd"/>
      <w:r w:rsidR="00EE200E" w:rsidRPr="00EE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00E" w:rsidRPr="00EE200E">
        <w:rPr>
          <w:rFonts w:ascii="Times New Roman" w:hAnsi="Times New Roman" w:cs="Times New Roman"/>
          <w:sz w:val="24"/>
          <w:szCs w:val="24"/>
        </w:rPr>
        <w:t>kadam</w:t>
      </w:r>
      <w:proofErr w:type="spellEnd"/>
      <w:r w:rsidR="00CA557F">
        <w:rPr>
          <w:rFonts w:ascii="Times New Roman" w:hAnsi="Times New Roman" w:cs="Times New Roman"/>
          <w:sz w:val="24"/>
          <w:szCs w:val="24"/>
        </w:rPr>
        <w:t xml:space="preserve"> </w:t>
      </w:r>
      <w:r w:rsidR="00EE200E" w:rsidRPr="00EE200E">
        <w:rPr>
          <w:rFonts w:ascii="Times New Roman" w:hAnsi="Times New Roman" w:cs="Times New Roman"/>
          <w:sz w:val="24"/>
          <w:szCs w:val="24"/>
        </w:rPr>
        <w:t>(FYBMS) was the student in</w:t>
      </w:r>
      <w:r w:rsidR="00CA557F">
        <w:rPr>
          <w:rFonts w:ascii="Times New Roman" w:hAnsi="Times New Roman" w:cs="Times New Roman"/>
          <w:sz w:val="24"/>
          <w:szCs w:val="24"/>
        </w:rPr>
        <w:t>-</w:t>
      </w:r>
      <w:r w:rsidR="00EE200E" w:rsidRPr="00EE200E">
        <w:rPr>
          <w:rFonts w:ascii="Times New Roman" w:hAnsi="Times New Roman" w:cs="Times New Roman"/>
          <w:sz w:val="24"/>
          <w:szCs w:val="24"/>
        </w:rPr>
        <w:t>charge</w:t>
      </w:r>
      <w:r w:rsidR="00EE200E">
        <w:rPr>
          <w:rFonts w:ascii="Times New Roman" w:hAnsi="Times New Roman" w:cs="Times New Roman"/>
          <w:sz w:val="24"/>
          <w:szCs w:val="24"/>
        </w:rPr>
        <w:t xml:space="preserve"> f</w:t>
      </w:r>
      <w:r w:rsidR="00EE200E" w:rsidRPr="00EE200E">
        <w:rPr>
          <w:rFonts w:ascii="Times New Roman" w:hAnsi="Times New Roman" w:cs="Times New Roman"/>
          <w:sz w:val="24"/>
          <w:szCs w:val="24"/>
        </w:rPr>
        <w:t>or the event.</w:t>
      </w:r>
      <w:r w:rsidR="00EE200E">
        <w:rPr>
          <w:rFonts w:ascii="Times New Roman" w:hAnsi="Times New Roman" w:cs="Times New Roman"/>
          <w:sz w:val="24"/>
          <w:szCs w:val="24"/>
        </w:rPr>
        <w:t xml:space="preserve"> </w:t>
      </w:r>
      <w:r w:rsidR="00D10806">
        <w:rPr>
          <w:rFonts w:ascii="Times New Roman" w:hAnsi="Times New Roman" w:cs="Times New Roman"/>
          <w:sz w:val="24"/>
          <w:szCs w:val="24"/>
        </w:rPr>
        <w:t>Accordingly</w:t>
      </w:r>
      <w:r w:rsidR="00EE200E" w:rsidRPr="00EE200E">
        <w:rPr>
          <w:rFonts w:ascii="Times New Roman" w:hAnsi="Times New Roman" w:cs="Times New Roman"/>
          <w:sz w:val="24"/>
          <w:szCs w:val="24"/>
        </w:rPr>
        <w:t xml:space="preserve"> a guidance lecture </w:t>
      </w:r>
      <w:r w:rsidR="00D10806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D10806" w:rsidRPr="00EE200E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D10806" w:rsidRPr="00EE200E">
        <w:rPr>
          <w:rFonts w:ascii="Times New Roman" w:hAnsi="Times New Roman" w:cs="Times New Roman"/>
          <w:sz w:val="24"/>
          <w:szCs w:val="24"/>
        </w:rPr>
        <w:t xml:space="preserve"> </w:t>
      </w:r>
      <w:r w:rsidR="00D10806">
        <w:rPr>
          <w:rFonts w:ascii="Times New Roman" w:hAnsi="Times New Roman" w:cs="Times New Roman"/>
          <w:sz w:val="24"/>
          <w:szCs w:val="24"/>
        </w:rPr>
        <w:t xml:space="preserve">Bharat </w:t>
      </w:r>
      <w:proofErr w:type="spellStart"/>
      <w:r w:rsidR="00D10806">
        <w:rPr>
          <w:rFonts w:ascii="Times New Roman" w:hAnsi="Times New Roman" w:cs="Times New Roman"/>
          <w:sz w:val="24"/>
          <w:szCs w:val="24"/>
        </w:rPr>
        <w:t>Pandey</w:t>
      </w:r>
      <w:proofErr w:type="spellEnd"/>
      <w:r w:rsidR="00D10806">
        <w:rPr>
          <w:rFonts w:ascii="Times New Roman" w:hAnsi="Times New Roman" w:cs="Times New Roman"/>
          <w:sz w:val="24"/>
          <w:szCs w:val="24"/>
        </w:rPr>
        <w:t xml:space="preserve"> was arranged </w:t>
      </w:r>
      <w:r w:rsidR="00EE200E">
        <w:rPr>
          <w:rFonts w:ascii="Times New Roman" w:hAnsi="Times New Roman" w:cs="Times New Roman"/>
          <w:sz w:val="24"/>
          <w:szCs w:val="24"/>
        </w:rPr>
        <w:t>o</w:t>
      </w:r>
      <w:r w:rsidR="00EE200E" w:rsidRPr="00EE200E">
        <w:rPr>
          <w:rFonts w:ascii="Times New Roman" w:hAnsi="Times New Roman" w:cs="Times New Roman"/>
          <w:sz w:val="24"/>
          <w:szCs w:val="24"/>
        </w:rPr>
        <w:t>n</w:t>
      </w:r>
      <w:r w:rsidR="00EE200E">
        <w:rPr>
          <w:rFonts w:ascii="Times New Roman" w:hAnsi="Times New Roman" w:cs="Times New Roman"/>
          <w:sz w:val="24"/>
          <w:szCs w:val="24"/>
        </w:rPr>
        <w:t xml:space="preserve"> </w:t>
      </w:r>
      <w:r w:rsidR="00EE200E" w:rsidRPr="00EE200E">
        <w:rPr>
          <w:rFonts w:ascii="Times New Roman" w:hAnsi="Times New Roman" w:cs="Times New Roman"/>
          <w:sz w:val="24"/>
          <w:szCs w:val="24"/>
        </w:rPr>
        <w:t>25th Feb,</w:t>
      </w:r>
      <w:r w:rsidR="00CA557F">
        <w:rPr>
          <w:rFonts w:ascii="Times New Roman" w:hAnsi="Times New Roman" w:cs="Times New Roman"/>
          <w:sz w:val="24"/>
          <w:szCs w:val="24"/>
        </w:rPr>
        <w:t xml:space="preserve"> </w:t>
      </w:r>
      <w:r w:rsidR="00EE200E" w:rsidRPr="00EE200E">
        <w:rPr>
          <w:rFonts w:ascii="Times New Roman" w:hAnsi="Times New Roman" w:cs="Times New Roman"/>
          <w:sz w:val="24"/>
          <w:szCs w:val="24"/>
        </w:rPr>
        <w:t>2022 whi</w:t>
      </w:r>
      <w:r w:rsidR="00EE200E">
        <w:rPr>
          <w:rFonts w:ascii="Times New Roman" w:hAnsi="Times New Roman" w:cs="Times New Roman"/>
          <w:sz w:val="24"/>
          <w:szCs w:val="24"/>
        </w:rPr>
        <w:t xml:space="preserve">ch was attended by 20 students. In </w:t>
      </w:r>
      <w:r w:rsidR="00221DFB">
        <w:rPr>
          <w:rFonts w:ascii="Times New Roman" w:hAnsi="Times New Roman" w:cs="Times New Roman"/>
          <w:sz w:val="24"/>
          <w:szCs w:val="24"/>
        </w:rPr>
        <w:t>the guest le</w:t>
      </w:r>
      <w:r w:rsidR="00EE200E" w:rsidRPr="00EE200E">
        <w:rPr>
          <w:rFonts w:ascii="Times New Roman" w:hAnsi="Times New Roman" w:cs="Times New Roman"/>
          <w:sz w:val="24"/>
          <w:szCs w:val="24"/>
        </w:rPr>
        <w:t>cture the students</w:t>
      </w:r>
      <w:r w:rsidR="00EE200E">
        <w:rPr>
          <w:rFonts w:ascii="Times New Roman" w:hAnsi="Times New Roman" w:cs="Times New Roman"/>
          <w:sz w:val="24"/>
          <w:szCs w:val="24"/>
        </w:rPr>
        <w:t xml:space="preserve"> were taught about the types, step</w:t>
      </w:r>
      <w:r w:rsidR="00CA557F">
        <w:rPr>
          <w:rFonts w:ascii="Times New Roman" w:hAnsi="Times New Roman" w:cs="Times New Roman"/>
          <w:sz w:val="24"/>
          <w:szCs w:val="24"/>
        </w:rPr>
        <w:t>s</w:t>
      </w:r>
      <w:r w:rsidR="00EE200E">
        <w:rPr>
          <w:rFonts w:ascii="Times New Roman" w:hAnsi="Times New Roman" w:cs="Times New Roman"/>
          <w:sz w:val="24"/>
          <w:szCs w:val="24"/>
        </w:rPr>
        <w:t>, and registration</w:t>
      </w:r>
      <w:r w:rsidR="00EE200E" w:rsidRPr="00EE200E">
        <w:rPr>
          <w:rFonts w:ascii="Times New Roman" w:hAnsi="Times New Roman" w:cs="Times New Roman"/>
          <w:sz w:val="24"/>
          <w:szCs w:val="24"/>
        </w:rPr>
        <w:t xml:space="preserve"> procedure of various E-Commerce types</w:t>
      </w:r>
      <w:r w:rsidR="00CA557F">
        <w:rPr>
          <w:rFonts w:ascii="Times New Roman" w:hAnsi="Times New Roman" w:cs="Times New Roman"/>
          <w:sz w:val="24"/>
          <w:szCs w:val="24"/>
        </w:rPr>
        <w:t>.</w:t>
      </w:r>
    </w:p>
    <w:p w:rsidR="00EE200E" w:rsidRPr="00EE200E" w:rsidRDefault="00EE200E" w:rsidP="00EE200E">
      <w:pPr>
        <w:ind w:right="3467"/>
        <w:jc w:val="both"/>
        <w:rPr>
          <w:rFonts w:ascii="Times New Roman" w:hAnsi="Times New Roman" w:cs="Times New Roman"/>
          <w:sz w:val="24"/>
          <w:szCs w:val="24"/>
        </w:rPr>
      </w:pPr>
      <w:r w:rsidRPr="00EE200E">
        <w:rPr>
          <w:rFonts w:ascii="Times New Roman" w:hAnsi="Times New Roman" w:cs="Times New Roman"/>
          <w:sz w:val="24"/>
          <w:szCs w:val="24"/>
        </w:rPr>
        <w:t xml:space="preserve">The final competition was organized in the </w:t>
      </w:r>
      <w:proofErr w:type="spellStart"/>
      <w:r w:rsidRPr="00EE200E">
        <w:rPr>
          <w:rFonts w:ascii="Times New Roman" w:hAnsi="Times New Roman" w:cs="Times New Roman"/>
          <w:sz w:val="24"/>
          <w:szCs w:val="24"/>
        </w:rPr>
        <w:t>A.V.Room</w:t>
      </w:r>
      <w:proofErr w:type="spellEnd"/>
      <w:r w:rsidRPr="00EE200E">
        <w:rPr>
          <w:rFonts w:ascii="Times New Roman" w:hAnsi="Times New Roman" w:cs="Times New Roman"/>
          <w:sz w:val="24"/>
          <w:szCs w:val="24"/>
        </w:rPr>
        <w:t xml:space="preserve"> on Wednesday,</w:t>
      </w:r>
      <w:r w:rsidR="00CA557F">
        <w:rPr>
          <w:rFonts w:ascii="Times New Roman" w:hAnsi="Times New Roman" w:cs="Times New Roman"/>
          <w:sz w:val="24"/>
          <w:szCs w:val="24"/>
        </w:rPr>
        <w:t xml:space="preserve"> </w:t>
      </w:r>
      <w:r w:rsidRPr="00EE200E">
        <w:rPr>
          <w:rFonts w:ascii="Times New Roman" w:hAnsi="Times New Roman" w:cs="Times New Roman"/>
          <w:sz w:val="24"/>
          <w:szCs w:val="24"/>
        </w:rPr>
        <w:t>9</w:t>
      </w:r>
      <w:r w:rsidRPr="00EE20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E200E">
        <w:rPr>
          <w:rFonts w:ascii="Times New Roman" w:hAnsi="Times New Roman" w:cs="Times New Roman"/>
          <w:sz w:val="24"/>
          <w:szCs w:val="24"/>
        </w:rPr>
        <w:t xml:space="preserve"> March</w:t>
      </w:r>
      <w:r w:rsidR="00221DFB" w:rsidRPr="00EE200E"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0E">
        <w:rPr>
          <w:rFonts w:ascii="Times New Roman" w:hAnsi="Times New Roman" w:cs="Times New Roman"/>
          <w:sz w:val="24"/>
          <w:szCs w:val="24"/>
        </w:rPr>
        <w:t>from 9.00am to 11.00am.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0E">
        <w:rPr>
          <w:rFonts w:ascii="Times New Roman" w:hAnsi="Times New Roman" w:cs="Times New Roman"/>
          <w:sz w:val="24"/>
          <w:szCs w:val="24"/>
        </w:rPr>
        <w:t>20 st</w:t>
      </w:r>
      <w:r w:rsidR="00CA557F">
        <w:rPr>
          <w:rFonts w:ascii="Times New Roman" w:hAnsi="Times New Roman" w:cs="Times New Roman"/>
          <w:sz w:val="24"/>
          <w:szCs w:val="24"/>
        </w:rPr>
        <w:t>udents (13 girls and 7 boys) participated in</w:t>
      </w:r>
      <w:r w:rsidRPr="00EE200E">
        <w:rPr>
          <w:rFonts w:ascii="Times New Roman" w:hAnsi="Times New Roman" w:cs="Times New Roman"/>
          <w:sz w:val="24"/>
          <w:szCs w:val="24"/>
        </w:rPr>
        <w:t xml:space="preserve"> the c</w:t>
      </w:r>
      <w:r>
        <w:rPr>
          <w:rFonts w:ascii="Times New Roman" w:hAnsi="Times New Roman" w:cs="Times New Roman"/>
          <w:sz w:val="24"/>
          <w:szCs w:val="24"/>
        </w:rPr>
        <w:t>omp</w:t>
      </w:r>
      <w:r w:rsidR="00221DFB">
        <w:rPr>
          <w:rFonts w:ascii="Times New Roman" w:hAnsi="Times New Roman" w:cs="Times New Roman"/>
          <w:sz w:val="24"/>
          <w:szCs w:val="24"/>
        </w:rPr>
        <w:t>etition which comprised of two r</w:t>
      </w:r>
      <w:r>
        <w:rPr>
          <w:rFonts w:ascii="Times New Roman" w:hAnsi="Times New Roman" w:cs="Times New Roman"/>
          <w:sz w:val="24"/>
          <w:szCs w:val="24"/>
        </w:rPr>
        <w:t>ound</w:t>
      </w:r>
      <w:r w:rsidR="00221DF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where they pres</w:t>
      </w:r>
      <w:r w:rsidR="000A13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 w:rsidR="00221DFB">
        <w:rPr>
          <w:rFonts w:ascii="Times New Roman" w:hAnsi="Times New Roman" w:cs="Times New Roman"/>
          <w:sz w:val="24"/>
          <w:szCs w:val="24"/>
        </w:rPr>
        <w:t>ed through PPT and e</w:t>
      </w:r>
      <w:r w:rsidR="00CA557F">
        <w:rPr>
          <w:rFonts w:ascii="Times New Roman" w:hAnsi="Times New Roman" w:cs="Times New Roman"/>
          <w:sz w:val="24"/>
          <w:szCs w:val="24"/>
        </w:rPr>
        <w:t xml:space="preserve">nacted of modes of e-commerce. Round </w:t>
      </w:r>
      <w:r w:rsidRPr="00EE200E">
        <w:rPr>
          <w:rFonts w:ascii="Times New Roman" w:hAnsi="Times New Roman" w:cs="Times New Roman"/>
          <w:sz w:val="24"/>
          <w:szCs w:val="24"/>
        </w:rPr>
        <w:t>2</w:t>
      </w:r>
      <w:r w:rsidRPr="00EE200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A557F">
        <w:rPr>
          <w:rFonts w:ascii="Times New Roman" w:hAnsi="Times New Roman" w:cs="Times New Roman"/>
          <w:sz w:val="24"/>
          <w:szCs w:val="24"/>
        </w:rPr>
        <w:t xml:space="preserve"> was </w:t>
      </w:r>
      <w:r w:rsidR="00221DFB">
        <w:rPr>
          <w:rFonts w:ascii="Times New Roman" w:hAnsi="Times New Roman" w:cs="Times New Roman"/>
          <w:sz w:val="24"/>
          <w:szCs w:val="24"/>
        </w:rPr>
        <w:t>Judges q</w:t>
      </w:r>
      <w:r w:rsidRPr="00EE200E">
        <w:rPr>
          <w:rFonts w:ascii="Times New Roman" w:hAnsi="Times New Roman" w:cs="Times New Roman"/>
          <w:sz w:val="24"/>
          <w:szCs w:val="24"/>
        </w:rPr>
        <w:t>uestions an</w:t>
      </w:r>
      <w:r w:rsidR="00221DFB">
        <w:rPr>
          <w:rFonts w:ascii="Times New Roman" w:hAnsi="Times New Roman" w:cs="Times New Roman"/>
          <w:sz w:val="24"/>
          <w:szCs w:val="24"/>
        </w:rPr>
        <w:t>d a</w:t>
      </w:r>
      <w:bookmarkStart w:id="0" w:name="_GoBack"/>
      <w:bookmarkEnd w:id="0"/>
      <w:r w:rsidR="00CA557F">
        <w:rPr>
          <w:rFonts w:ascii="Times New Roman" w:hAnsi="Times New Roman" w:cs="Times New Roman"/>
          <w:sz w:val="24"/>
          <w:szCs w:val="24"/>
        </w:rPr>
        <w:t xml:space="preserve">nswers round were Mr. Bharat </w:t>
      </w:r>
      <w:proofErr w:type="spellStart"/>
      <w:r w:rsidR="00CA557F">
        <w:rPr>
          <w:rFonts w:ascii="Times New Roman" w:hAnsi="Times New Roman" w:cs="Times New Roman"/>
          <w:sz w:val="24"/>
          <w:szCs w:val="24"/>
        </w:rPr>
        <w:t>Pandey</w:t>
      </w:r>
      <w:proofErr w:type="spellEnd"/>
      <w:r w:rsidR="00CA557F">
        <w:rPr>
          <w:rFonts w:ascii="Times New Roman" w:hAnsi="Times New Roman" w:cs="Times New Roman"/>
          <w:sz w:val="24"/>
          <w:szCs w:val="24"/>
        </w:rPr>
        <w:t>, the judge of the competition asked participants about the ecommerce.</w:t>
      </w:r>
    </w:p>
    <w:p w:rsidR="00EE200E" w:rsidRDefault="000A130E" w:rsidP="00EE200E">
      <w:pPr>
        <w:ind w:right="3467"/>
        <w:jc w:val="both"/>
        <w:rPr>
          <w:rFonts w:ascii="Times New Roman" w:hAnsi="Times New Roman" w:cs="Times New Roman"/>
          <w:sz w:val="24"/>
          <w:szCs w:val="24"/>
        </w:rPr>
      </w:pPr>
      <w:r w:rsidRPr="00EE200E">
        <w:rPr>
          <w:rFonts w:ascii="Times New Roman" w:hAnsi="Times New Roman" w:cs="Times New Roman"/>
          <w:sz w:val="24"/>
          <w:szCs w:val="24"/>
        </w:rPr>
        <w:t>There</w:t>
      </w:r>
      <w:r w:rsidR="00EE200E" w:rsidRPr="00EE200E">
        <w:rPr>
          <w:rFonts w:ascii="Times New Roman" w:hAnsi="Times New Roman" w:cs="Times New Roman"/>
          <w:sz w:val="24"/>
          <w:szCs w:val="24"/>
        </w:rPr>
        <w:t xml:space="preserve"> was a tough competition in which the winner</w:t>
      </w:r>
      <w:r w:rsidR="00CA557F">
        <w:rPr>
          <w:rFonts w:ascii="Times New Roman" w:hAnsi="Times New Roman" w:cs="Times New Roman"/>
          <w:sz w:val="24"/>
          <w:szCs w:val="24"/>
        </w:rPr>
        <w:t>s</w:t>
      </w:r>
      <w:r w:rsidR="00EE200E" w:rsidRPr="00EE200E">
        <w:rPr>
          <w:rFonts w:ascii="Times New Roman" w:hAnsi="Times New Roman" w:cs="Times New Roman"/>
          <w:sz w:val="24"/>
          <w:szCs w:val="24"/>
        </w:rPr>
        <w:t xml:space="preserve"> were declared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130E" w:rsidRDefault="000A130E" w:rsidP="00EE200E">
      <w:pPr>
        <w:ind w:right="34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Power </w:t>
      </w:r>
      <w:r w:rsidR="00CA557F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E-commerce (Winners)</w:t>
      </w:r>
    </w:p>
    <w:p w:rsidR="000A130E" w:rsidRDefault="000A130E" w:rsidP="00EE200E">
      <w:pPr>
        <w:ind w:right="34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1.Mukesh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(TYBBI)</w:t>
      </w:r>
    </w:p>
    <w:p w:rsidR="000A130E" w:rsidRDefault="000A130E" w:rsidP="00EE200E">
      <w:pPr>
        <w:ind w:right="34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2.Chandrakesh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(TYBBI)</w:t>
      </w:r>
    </w:p>
    <w:p w:rsidR="000A130E" w:rsidRDefault="000A130E" w:rsidP="00EE200E">
      <w:pPr>
        <w:ind w:right="34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3.Taiba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(TYBBI)</w:t>
      </w:r>
    </w:p>
    <w:p w:rsidR="000A130E" w:rsidRDefault="000A130E" w:rsidP="00EE200E">
      <w:pPr>
        <w:ind w:right="34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4.Sandhya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(TYBBI)</w:t>
      </w:r>
    </w:p>
    <w:p w:rsidR="000A130E" w:rsidRPr="00EE200E" w:rsidRDefault="000A130E" w:rsidP="00EE200E">
      <w:pPr>
        <w:ind w:right="34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5.Nikita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Shendage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(TYBBI)</w:t>
      </w:r>
    </w:p>
    <w:p w:rsidR="00EE200E" w:rsidRPr="00EE200E" w:rsidRDefault="00EE200E" w:rsidP="00EE200E">
      <w:pPr>
        <w:ind w:right="3467"/>
        <w:jc w:val="both"/>
        <w:rPr>
          <w:rFonts w:ascii="Times New Roman" w:hAnsi="Times New Roman" w:cs="Times New Roman"/>
          <w:sz w:val="24"/>
          <w:szCs w:val="24"/>
        </w:rPr>
      </w:pPr>
    </w:p>
    <w:p w:rsidR="006C3302" w:rsidRPr="00EE200E" w:rsidRDefault="006C3302" w:rsidP="00EE200E">
      <w:pPr>
        <w:ind w:right="3467"/>
        <w:jc w:val="both"/>
        <w:rPr>
          <w:rFonts w:ascii="Times New Roman" w:hAnsi="Times New Roman" w:cs="Times New Roman"/>
          <w:sz w:val="24"/>
          <w:szCs w:val="24"/>
        </w:rPr>
      </w:pPr>
    </w:p>
    <w:sectPr w:rsidR="006C3302" w:rsidRPr="00EE200E" w:rsidSect="00EE200E">
      <w:pgSz w:w="12240" w:h="15840"/>
      <w:pgMar w:top="1440" w:right="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0E"/>
    <w:rsid w:val="000A130E"/>
    <w:rsid w:val="00221DFB"/>
    <w:rsid w:val="006C3302"/>
    <w:rsid w:val="00CA557F"/>
    <w:rsid w:val="00D10806"/>
    <w:rsid w:val="00D25575"/>
    <w:rsid w:val="00E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0E"/>
    <w:pPr>
      <w:spacing w:after="160"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0E"/>
    <w:pPr>
      <w:spacing w:after="160"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Saffroom-02</dc:creator>
  <cp:lastModifiedBy>Saffroom-02</cp:lastModifiedBy>
  <cp:revision>5</cp:revision>
  <dcterms:created xsi:type="dcterms:W3CDTF">2022-03-24T02:38:00Z</dcterms:created>
  <dcterms:modified xsi:type="dcterms:W3CDTF">2022-03-24T03:04:00Z</dcterms:modified>
</cp:coreProperties>
</file>